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03" w:rsidRPr="00672499" w:rsidRDefault="00AD1403" w:rsidP="00672499">
      <w:pPr>
        <w:pStyle w:val="a5"/>
        <w:shd w:val="clear" w:color="auto" w:fill="FFFFFF"/>
        <w:contextualSpacing/>
        <w:jc w:val="both"/>
        <w:rPr>
          <w:color w:val="000000"/>
        </w:rPr>
      </w:pPr>
      <w:r w:rsidRPr="00672499">
        <w:rPr>
          <w:b/>
        </w:rPr>
        <w:t xml:space="preserve"> </w:t>
      </w:r>
      <w:r w:rsidRPr="00672499">
        <w:rPr>
          <w:rStyle w:val="a9"/>
          <w:color w:val="000000"/>
        </w:rPr>
        <w:t>Вопрос: Кому не может быть назначено наказание в виде ограничения свободы?</w:t>
      </w:r>
    </w:p>
    <w:p w:rsidR="00AD1403" w:rsidRPr="00672499" w:rsidRDefault="00AD1403" w:rsidP="00672499">
      <w:pPr>
        <w:pStyle w:val="a5"/>
        <w:shd w:val="clear" w:color="auto" w:fill="FFFFFF"/>
        <w:contextualSpacing/>
        <w:jc w:val="both"/>
        <w:rPr>
          <w:color w:val="000000"/>
        </w:rPr>
      </w:pPr>
      <w:r w:rsidRPr="00672499">
        <w:rPr>
          <w:color w:val="000000"/>
        </w:rPr>
        <w:t> </w:t>
      </w:r>
    </w:p>
    <w:p w:rsidR="00AD1403" w:rsidRPr="00672499" w:rsidRDefault="00AD1403" w:rsidP="00672499">
      <w:pPr>
        <w:pStyle w:val="a5"/>
        <w:shd w:val="clear" w:color="auto" w:fill="FFFFFF"/>
        <w:contextualSpacing/>
        <w:jc w:val="both"/>
        <w:rPr>
          <w:color w:val="000000"/>
        </w:rPr>
      </w:pPr>
      <w:r w:rsidRPr="00672499">
        <w:rPr>
          <w:color w:val="000000"/>
        </w:rPr>
        <w:t xml:space="preserve">Ответ: </w:t>
      </w:r>
      <w:proofErr w:type="gramStart"/>
      <w:r w:rsidRPr="00672499">
        <w:rPr>
          <w:color w:val="000000"/>
        </w:rPr>
        <w:t>Согласно ч.1 ст. 53 Уголовного кодекса Российской Федерации‚ ограничение свободы заключается в установлении судом осужденному следующих ограничений: не уходить из места постоянного проживания (пребывания) в определенное время суток, не посещать определенные места, расположенные в пределах территории соответствующего муниципального образования, не выезжать за пределы территории соответствующего муниципального образования, не посещать места проведения массовых и иных мероприятий и не участвовать в</w:t>
      </w:r>
      <w:proofErr w:type="gramEnd"/>
      <w:r w:rsidRPr="00672499">
        <w:rPr>
          <w:color w:val="000000"/>
        </w:rPr>
        <w:t xml:space="preserve"> </w:t>
      </w:r>
      <w:proofErr w:type="gramStart"/>
      <w:r w:rsidRPr="00672499">
        <w:rPr>
          <w:color w:val="000000"/>
        </w:rPr>
        <w:t>указанных мероприятиях, не изменять место жительства или пребывания, место работы и (или) учебы без согласия специализированного государственного органа, осуществляющего надзор за отбыванием осужденными наказания в виде ограничения свободы, в случаях предусмотренных законодательством Российской Федерации.</w:t>
      </w:r>
      <w:proofErr w:type="gramEnd"/>
      <w:r w:rsidRPr="00672499">
        <w:rPr>
          <w:color w:val="000000"/>
        </w:rPr>
        <w:t xml:space="preserve"> При этом суд возлагает на осужденного обязанность являться в специализированный государственный орган, осуществляющий надзор за отбыванием осужденными наказания в виде ограничения свободы, от одного </w:t>
      </w:r>
      <w:proofErr w:type="gramStart"/>
      <w:r w:rsidRPr="00672499">
        <w:rPr>
          <w:color w:val="000000"/>
        </w:rPr>
        <w:t>до</w:t>
      </w:r>
      <w:proofErr w:type="gramEnd"/>
      <w:r w:rsidRPr="00672499">
        <w:rPr>
          <w:color w:val="000000"/>
        </w:rPr>
        <w:t xml:space="preserve"> четыре раз в месяц для регистрации.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органа, а также на выезд за предел  территории соответствующего муниципального образования является обязательным.</w:t>
      </w:r>
    </w:p>
    <w:p w:rsidR="00AD1403" w:rsidRPr="00672499" w:rsidRDefault="00AD1403" w:rsidP="00672499">
      <w:pPr>
        <w:pStyle w:val="a5"/>
        <w:shd w:val="clear" w:color="auto" w:fill="FFFFFF"/>
        <w:ind w:firstLine="708"/>
        <w:contextualSpacing/>
        <w:jc w:val="both"/>
        <w:rPr>
          <w:color w:val="000000"/>
        </w:rPr>
      </w:pPr>
      <w:r w:rsidRPr="00672499">
        <w:rPr>
          <w:color w:val="000000"/>
        </w:rPr>
        <w:t xml:space="preserve">В </w:t>
      </w:r>
      <w:proofErr w:type="gramStart"/>
      <w:r w:rsidRPr="00672499">
        <w:rPr>
          <w:color w:val="000000"/>
        </w:rPr>
        <w:t>соответствии</w:t>
      </w:r>
      <w:proofErr w:type="gramEnd"/>
      <w:r w:rsidRPr="00672499">
        <w:rPr>
          <w:color w:val="000000"/>
        </w:rPr>
        <w:t xml:space="preserve"> с ч. 6 ст. 53 УК РФ, ограничение свободы не назначается военнослужащим, иностранным гражданам, лицам без гражданства, а также лицам, не имеющим места постоянного проживания на территории Российской Федерации.</w:t>
      </w:r>
    </w:p>
    <w:p w:rsidR="00AD1403" w:rsidRPr="00672499" w:rsidRDefault="00AD1403" w:rsidP="00672499">
      <w:pPr>
        <w:pStyle w:val="a5"/>
        <w:shd w:val="clear" w:color="auto" w:fill="FFFFFF"/>
        <w:ind w:firstLine="708"/>
        <w:contextualSpacing/>
        <w:jc w:val="both"/>
        <w:rPr>
          <w:color w:val="000000"/>
        </w:rPr>
      </w:pPr>
      <w:r w:rsidRPr="00672499">
        <w:rPr>
          <w:color w:val="000000"/>
        </w:rPr>
        <w:t xml:space="preserve">Кроме того, при решении вопроса о возможности применения ограничения свободы следует иметь в виду‚ что одно лишь отсутствие  регистрации по месту жительства или пребывания лица не может являться основанием для вывода об отсутствии у него места постоянного проживания на территории Российской Федерации. Отсутствие регистрации по месту жительства или пребывания лица может являться основанием </w:t>
      </w:r>
      <w:proofErr w:type="gramStart"/>
      <w:r w:rsidRPr="00672499">
        <w:rPr>
          <w:color w:val="000000"/>
        </w:rPr>
        <w:t>для вывода об  отсутствии у него места постоянного проживания на территории Российской Федерации в совокупности</w:t>
      </w:r>
      <w:proofErr w:type="gramEnd"/>
      <w:r w:rsidRPr="00672499">
        <w:rPr>
          <w:color w:val="000000"/>
        </w:rPr>
        <w:t xml:space="preserve"> с данными о его личности, которые, например, указывают на склонность лица к постоянной смене места жительства или неспособность обеспечить себе постоянное место проживания.</w:t>
      </w:r>
    </w:p>
    <w:p w:rsidR="000E42D1" w:rsidRPr="00672499" w:rsidRDefault="000E42D1" w:rsidP="006724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E42D1" w:rsidRPr="00672499" w:rsidSect="000E42D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8D"/>
    <w:multiLevelType w:val="multilevel"/>
    <w:tmpl w:val="B6B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37"/>
    <w:rsid w:val="0001698F"/>
    <w:rsid w:val="00035667"/>
    <w:rsid w:val="00045DFC"/>
    <w:rsid w:val="00083E21"/>
    <w:rsid w:val="000C5618"/>
    <w:rsid w:val="000E42D1"/>
    <w:rsid w:val="00164028"/>
    <w:rsid w:val="00196BC6"/>
    <w:rsid w:val="00205BEF"/>
    <w:rsid w:val="0023124D"/>
    <w:rsid w:val="00263CB1"/>
    <w:rsid w:val="002B41FD"/>
    <w:rsid w:val="002E334F"/>
    <w:rsid w:val="002F5939"/>
    <w:rsid w:val="00331C7E"/>
    <w:rsid w:val="00341CF9"/>
    <w:rsid w:val="00350805"/>
    <w:rsid w:val="00437C66"/>
    <w:rsid w:val="0049274E"/>
    <w:rsid w:val="0052360A"/>
    <w:rsid w:val="00550A3A"/>
    <w:rsid w:val="005C0FED"/>
    <w:rsid w:val="005D55E0"/>
    <w:rsid w:val="00634164"/>
    <w:rsid w:val="00635960"/>
    <w:rsid w:val="006700A2"/>
    <w:rsid w:val="00672499"/>
    <w:rsid w:val="00702831"/>
    <w:rsid w:val="00720068"/>
    <w:rsid w:val="007565DE"/>
    <w:rsid w:val="00765E76"/>
    <w:rsid w:val="007B4E15"/>
    <w:rsid w:val="007C07C4"/>
    <w:rsid w:val="007D5B87"/>
    <w:rsid w:val="008614B0"/>
    <w:rsid w:val="0090196F"/>
    <w:rsid w:val="0091398C"/>
    <w:rsid w:val="009443EF"/>
    <w:rsid w:val="00A659CB"/>
    <w:rsid w:val="00AD1403"/>
    <w:rsid w:val="00AE0586"/>
    <w:rsid w:val="00B90BA2"/>
    <w:rsid w:val="00BA77F0"/>
    <w:rsid w:val="00C10BAD"/>
    <w:rsid w:val="00C23920"/>
    <w:rsid w:val="00DC02F9"/>
    <w:rsid w:val="00DD39CF"/>
    <w:rsid w:val="00E16269"/>
    <w:rsid w:val="00E21783"/>
    <w:rsid w:val="00E833D7"/>
    <w:rsid w:val="00EC7944"/>
    <w:rsid w:val="00F14B2E"/>
    <w:rsid w:val="00F220B5"/>
    <w:rsid w:val="00F45E98"/>
    <w:rsid w:val="00F7122E"/>
    <w:rsid w:val="00F8072B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7E"/>
  </w:style>
  <w:style w:type="paragraph" w:styleId="1">
    <w:name w:val="heading 1"/>
    <w:basedOn w:val="a"/>
    <w:link w:val="10"/>
    <w:uiPriority w:val="9"/>
    <w:qFormat/>
    <w:rsid w:val="00913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3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3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9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1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1398C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2F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7122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71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7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7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79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901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8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31283190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36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45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764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6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3077162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3148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774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516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9718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8596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5613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8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73966909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606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088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3072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6134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74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3032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krasulina_o</cp:lastModifiedBy>
  <cp:revision>3</cp:revision>
  <cp:lastPrinted>2020-02-03T02:31:00Z</cp:lastPrinted>
  <dcterms:created xsi:type="dcterms:W3CDTF">2020-12-23T11:47:00Z</dcterms:created>
  <dcterms:modified xsi:type="dcterms:W3CDTF">2020-12-23T11:48:00Z</dcterms:modified>
</cp:coreProperties>
</file>